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99BB4" w14:textId="0633D443" w:rsidR="001919F5" w:rsidRPr="00C43B68" w:rsidRDefault="004B7AC2" w:rsidP="001919F5">
      <w:pPr>
        <w:jc w:val="center"/>
        <w:rPr>
          <w:color w:val="4472C4" w:themeColor="accent1"/>
          <w:sz w:val="32"/>
          <w:szCs w:val="32"/>
        </w:rPr>
      </w:pPr>
      <w:r w:rsidRPr="00C43B68">
        <w:rPr>
          <w:b/>
          <w:bCs/>
          <w:color w:val="4472C4" w:themeColor="accent1"/>
          <w:sz w:val="32"/>
          <w:szCs w:val="32"/>
        </w:rPr>
        <w:t>Anexo 5</w:t>
      </w:r>
      <w:r w:rsidR="00F82263" w:rsidRPr="00C43B68">
        <w:rPr>
          <w:b/>
          <w:bCs/>
          <w:color w:val="4472C4" w:themeColor="accent1"/>
          <w:sz w:val="32"/>
          <w:szCs w:val="32"/>
        </w:rPr>
        <w:t>-E</w:t>
      </w:r>
      <w:r w:rsidRPr="00C43B68">
        <w:rPr>
          <w:b/>
          <w:bCs/>
          <w:color w:val="4472C4" w:themeColor="accent1"/>
          <w:sz w:val="32"/>
          <w:szCs w:val="32"/>
        </w:rPr>
        <w:t>.</w:t>
      </w:r>
    </w:p>
    <w:p w14:paraId="3F06F12F" w14:textId="1B0E47B1" w:rsidR="004B7AC2" w:rsidRPr="00C43B68" w:rsidRDefault="004B7AC2" w:rsidP="00825880">
      <w:pPr>
        <w:jc w:val="center"/>
        <w:rPr>
          <w:b/>
          <w:color w:val="4472C4" w:themeColor="accent1"/>
          <w:sz w:val="32"/>
          <w:szCs w:val="32"/>
        </w:rPr>
      </w:pPr>
      <w:r w:rsidRPr="00C43B68">
        <w:rPr>
          <w:b/>
          <w:color w:val="4472C4" w:themeColor="accent1"/>
          <w:sz w:val="32"/>
          <w:szCs w:val="32"/>
        </w:rPr>
        <w:t xml:space="preserve">Formato de Carta de solicitud de evaluación de </w:t>
      </w:r>
      <w:r w:rsidR="00051EA8" w:rsidRPr="00C43B68">
        <w:rPr>
          <w:b/>
          <w:color w:val="4472C4" w:themeColor="accent1"/>
          <w:sz w:val="32"/>
          <w:szCs w:val="32"/>
        </w:rPr>
        <w:t>Protocolos</w:t>
      </w:r>
      <w:r w:rsidR="00F82263" w:rsidRPr="00C43B68">
        <w:rPr>
          <w:b/>
          <w:color w:val="4472C4" w:themeColor="accent1"/>
          <w:sz w:val="32"/>
          <w:szCs w:val="32"/>
        </w:rPr>
        <w:t xml:space="preserve"> EXENTOS</w:t>
      </w:r>
    </w:p>
    <w:p w14:paraId="0DE11411" w14:textId="77777777" w:rsidR="00825880" w:rsidRPr="00825880" w:rsidRDefault="00825880" w:rsidP="00825880">
      <w:pPr>
        <w:jc w:val="center"/>
        <w:rPr>
          <w:rFonts w:ascii="Arial" w:hAnsi="Arial" w:cs="Arial"/>
          <w:b/>
          <w:sz w:val="22"/>
          <w:szCs w:val="22"/>
        </w:rPr>
      </w:pPr>
    </w:p>
    <w:p w14:paraId="085F7810" w14:textId="77777777" w:rsidR="004B7AC2" w:rsidRPr="00C43B68" w:rsidRDefault="004B7AC2" w:rsidP="004B7AC2">
      <w:pPr>
        <w:jc w:val="both"/>
        <w:rPr>
          <w:b/>
        </w:rPr>
      </w:pPr>
      <w:r w:rsidRPr="00C43B68">
        <w:rPr>
          <w:b/>
        </w:rPr>
        <w:t xml:space="preserve">Lugar y fecha </w:t>
      </w:r>
    </w:p>
    <w:p w14:paraId="723F0F9C" w14:textId="77777777" w:rsidR="00C43B68" w:rsidRPr="00C43B68" w:rsidRDefault="00C43B68" w:rsidP="004B7AC2">
      <w:pPr>
        <w:jc w:val="both"/>
        <w:rPr>
          <w:b/>
        </w:rPr>
      </w:pPr>
    </w:p>
    <w:p w14:paraId="78A8D36F" w14:textId="77777777" w:rsidR="00C43B68" w:rsidRPr="00C43B68" w:rsidRDefault="00C43B68" w:rsidP="00C43B68">
      <w:pPr>
        <w:pStyle w:val="Default"/>
        <w:jc w:val="both"/>
        <w:rPr>
          <w:rFonts w:ascii="Times New Roman" w:hAnsi="Times New Roman" w:cs="Times New Roman"/>
          <w:color w:val="auto"/>
        </w:rPr>
      </w:pPr>
      <w:r w:rsidRPr="00C43B68">
        <w:rPr>
          <w:rFonts w:ascii="Times New Roman" w:hAnsi="Times New Roman" w:cs="Times New Roman"/>
          <w:color w:val="auto"/>
        </w:rPr>
        <w:t>Dra. Thainah Bruna Santos Zambrano, PhD.</w:t>
      </w:r>
    </w:p>
    <w:p w14:paraId="1EDA70FF" w14:textId="1A0E3DBF" w:rsidR="004B7AC2" w:rsidRPr="00C43B68" w:rsidRDefault="004B7AC2" w:rsidP="004B7AC2">
      <w:pPr>
        <w:pStyle w:val="Default"/>
        <w:jc w:val="both"/>
        <w:rPr>
          <w:rFonts w:ascii="Times New Roman" w:hAnsi="Times New Roman" w:cs="Times New Roman"/>
          <w:color w:val="auto"/>
        </w:rPr>
      </w:pPr>
      <w:r w:rsidRPr="00C43B68">
        <w:rPr>
          <w:rFonts w:ascii="Times New Roman" w:hAnsi="Times New Roman" w:cs="Times New Roman"/>
          <w:color w:val="auto"/>
        </w:rPr>
        <w:t xml:space="preserve">Presidente </w:t>
      </w:r>
      <w:r w:rsidR="00B17A34" w:rsidRPr="00C43B68">
        <w:rPr>
          <w:rFonts w:ascii="Times New Roman" w:hAnsi="Times New Roman" w:cs="Times New Roman"/>
          <w:color w:val="auto"/>
        </w:rPr>
        <w:t xml:space="preserve">CEISH Universidad </w:t>
      </w:r>
      <w:r w:rsidR="00B6457F" w:rsidRPr="00C43B68">
        <w:rPr>
          <w:rFonts w:ascii="Times New Roman" w:hAnsi="Times New Roman" w:cs="Times New Roman"/>
          <w:color w:val="auto"/>
        </w:rPr>
        <w:t>San Gregorio de Portoviejo</w:t>
      </w:r>
    </w:p>
    <w:p w14:paraId="3D2DB10A" w14:textId="77777777" w:rsidR="004B7AC2" w:rsidRPr="00C43B68" w:rsidRDefault="004B7AC2" w:rsidP="004B7AC2">
      <w:pPr>
        <w:pStyle w:val="Default"/>
        <w:jc w:val="both"/>
        <w:rPr>
          <w:rFonts w:ascii="Times New Roman" w:hAnsi="Times New Roman" w:cs="Times New Roman"/>
          <w:color w:val="auto"/>
        </w:rPr>
      </w:pPr>
    </w:p>
    <w:p w14:paraId="6637892F" w14:textId="77777777" w:rsidR="004B7AC2" w:rsidRPr="00C43B68" w:rsidRDefault="004B7AC2" w:rsidP="004B7AC2">
      <w:pPr>
        <w:pStyle w:val="Default"/>
        <w:jc w:val="both"/>
        <w:rPr>
          <w:rFonts w:ascii="Times New Roman" w:hAnsi="Times New Roman" w:cs="Times New Roman"/>
          <w:color w:val="auto"/>
        </w:rPr>
      </w:pPr>
      <w:r w:rsidRPr="00C43B68">
        <w:rPr>
          <w:rFonts w:ascii="Times New Roman" w:hAnsi="Times New Roman" w:cs="Times New Roman"/>
          <w:color w:val="auto"/>
        </w:rPr>
        <w:t xml:space="preserve">De mi mejor consideración: </w:t>
      </w:r>
    </w:p>
    <w:p w14:paraId="2F9D99D1" w14:textId="77777777" w:rsidR="00825880" w:rsidRPr="00C43B68" w:rsidRDefault="00825880" w:rsidP="004B7AC2">
      <w:pPr>
        <w:jc w:val="both"/>
      </w:pPr>
    </w:p>
    <w:p w14:paraId="57EF5789" w14:textId="0ECB7D96" w:rsidR="00F82263" w:rsidRPr="00C43B68" w:rsidRDefault="004B7AC2" w:rsidP="004B7AC2">
      <w:pPr>
        <w:jc w:val="both"/>
      </w:pPr>
      <w:r w:rsidRPr="00C43B68">
        <w:t>Por medio del presente, yo______________________ (indicar los nombres completos del investigador principal) en calidad de investigador principal, solicito la evaluación</w:t>
      </w:r>
      <w:r w:rsidR="00F82263" w:rsidRPr="00C43B68">
        <w:t xml:space="preserve"> de EXENTA</w:t>
      </w:r>
      <w:r w:rsidRPr="00C43B68">
        <w:t xml:space="preserve"> de la investigación _________________________ (título de la investigación), </w:t>
      </w:r>
      <w:r w:rsidR="00F82263" w:rsidRPr="00C43B68">
        <w:t xml:space="preserve">que cumple con los requisitos estipulados: </w:t>
      </w:r>
    </w:p>
    <w:p w14:paraId="49104F3A" w14:textId="77777777" w:rsidR="00F82263" w:rsidRPr="00C43B68" w:rsidRDefault="00F82263" w:rsidP="004B7AC2">
      <w:pPr>
        <w:jc w:val="both"/>
      </w:pPr>
    </w:p>
    <w:p w14:paraId="7C275641" w14:textId="1CA5EB59" w:rsidR="00F82263" w:rsidRPr="00C43B68" w:rsidRDefault="00F82263" w:rsidP="000E07F4">
      <w:pPr>
        <w:pStyle w:val="PargrafodaLista"/>
        <w:numPr>
          <w:ilvl w:val="0"/>
          <w:numId w:val="1"/>
        </w:numPr>
        <w:jc w:val="both"/>
      </w:pPr>
      <w:r w:rsidRPr="00C43B68">
        <w:t>Investigaciones que no se realizan sobre seres humanos, sus datos, o sus muestras biológicas.</w:t>
      </w:r>
    </w:p>
    <w:p w14:paraId="2A389BB7" w14:textId="775E9BF2" w:rsidR="00F82263" w:rsidRPr="00C43B68" w:rsidRDefault="00F82263" w:rsidP="000E07F4">
      <w:pPr>
        <w:pStyle w:val="PargrafodaLista"/>
        <w:numPr>
          <w:ilvl w:val="0"/>
          <w:numId w:val="1"/>
        </w:numPr>
        <w:jc w:val="both"/>
      </w:pPr>
      <w:r w:rsidRPr="00C43B68">
        <w:t>Investigaciones que utilizan datos abiertos o públicos.</w:t>
      </w:r>
    </w:p>
    <w:p w14:paraId="2675F3F0" w14:textId="549838FE" w:rsidR="00F82263" w:rsidRPr="00C43B68" w:rsidRDefault="00F82263" w:rsidP="000E07F4">
      <w:pPr>
        <w:pStyle w:val="PargrafodaLista"/>
        <w:numPr>
          <w:ilvl w:val="0"/>
          <w:numId w:val="1"/>
        </w:numPr>
        <w:jc w:val="both"/>
      </w:pPr>
      <w:r w:rsidRPr="00C43B68">
        <w:t>Análisis secundario de datos consolidados o de base de datos anonimizados existentes en establecimientos públicos o privados</w:t>
      </w:r>
      <w:r w:rsidR="00600F3E" w:rsidRPr="00C43B68">
        <w:t xml:space="preserve"> que cuentan con procesos estandarizados de </w:t>
      </w:r>
      <w:proofErr w:type="spellStart"/>
      <w:r w:rsidR="00600F3E" w:rsidRPr="00C43B68">
        <w:t>anonimización</w:t>
      </w:r>
      <w:proofErr w:type="spellEnd"/>
      <w:r w:rsidR="00600F3E" w:rsidRPr="00C43B68">
        <w:t xml:space="preserve"> o seudo </w:t>
      </w:r>
      <w:proofErr w:type="spellStart"/>
      <w:r w:rsidR="00600F3E" w:rsidRPr="00C43B68">
        <w:t>anonimización</w:t>
      </w:r>
      <w:proofErr w:type="spellEnd"/>
      <w:r w:rsidR="00600F3E" w:rsidRPr="00C43B68">
        <w:t xml:space="preserve"> y cumplen con la Ley Orgánica de Protección de Datos Personales.</w:t>
      </w:r>
    </w:p>
    <w:p w14:paraId="74306DF5" w14:textId="05F591C7" w:rsidR="00600F3E" w:rsidRPr="00C43B68" w:rsidRDefault="00600F3E" w:rsidP="000E07F4">
      <w:pPr>
        <w:pStyle w:val="PargrafodaLista"/>
        <w:numPr>
          <w:ilvl w:val="0"/>
          <w:numId w:val="1"/>
        </w:numPr>
        <w:jc w:val="both"/>
      </w:pPr>
      <w:r w:rsidRPr="00C43B68">
        <w:t>Revisión de políticas públicas y reglamentación.</w:t>
      </w:r>
    </w:p>
    <w:p w14:paraId="064F8E4F" w14:textId="29F6D70A" w:rsidR="00600F3E" w:rsidRPr="00C43B68" w:rsidRDefault="00600F3E" w:rsidP="000E07F4">
      <w:pPr>
        <w:pStyle w:val="PargrafodaLista"/>
        <w:numPr>
          <w:ilvl w:val="0"/>
          <w:numId w:val="1"/>
        </w:numPr>
        <w:jc w:val="both"/>
      </w:pPr>
      <w:r w:rsidRPr="00C43B68">
        <w:t>Investigaciones que utilizan fuentes secundarias de literatura científica.</w:t>
      </w:r>
    </w:p>
    <w:p w14:paraId="267A35A2" w14:textId="37DBF568" w:rsidR="00600F3E" w:rsidRPr="00C43B68" w:rsidRDefault="00600F3E" w:rsidP="000E07F4">
      <w:pPr>
        <w:pStyle w:val="PargrafodaLista"/>
        <w:numPr>
          <w:ilvl w:val="0"/>
          <w:numId w:val="1"/>
        </w:numPr>
        <w:jc w:val="both"/>
      </w:pPr>
      <w:r w:rsidRPr="00C43B68">
        <w:t>Investigaciones que evalúen anónimamente el sabor y/o calidad de alimentos o estudios de aceptación del consumidor.</w:t>
      </w:r>
    </w:p>
    <w:p w14:paraId="3819EED7" w14:textId="67001E7E" w:rsidR="00600F3E" w:rsidRPr="00C43B68" w:rsidRDefault="00600F3E" w:rsidP="000E07F4">
      <w:pPr>
        <w:pStyle w:val="PargrafodaLista"/>
        <w:numPr>
          <w:ilvl w:val="0"/>
          <w:numId w:val="1"/>
        </w:numPr>
        <w:jc w:val="both"/>
      </w:pPr>
      <w:r w:rsidRPr="00C43B68">
        <w:t>Investigaciones que evalúen anónimamente programas públicos o pr</w:t>
      </w:r>
      <w:r w:rsidR="000E07F4" w:rsidRPr="00C43B68">
        <w:t>á</w:t>
      </w:r>
      <w:r w:rsidRPr="00C43B68">
        <w:t>cticas educativas.</w:t>
      </w:r>
    </w:p>
    <w:p w14:paraId="023BBDDB" w14:textId="7E49DF29" w:rsidR="00F82263" w:rsidRPr="00C43B68" w:rsidRDefault="00600F3E" w:rsidP="000E07F4">
      <w:pPr>
        <w:pStyle w:val="PargrafodaLista"/>
        <w:numPr>
          <w:ilvl w:val="0"/>
          <w:numId w:val="1"/>
        </w:numPr>
        <w:jc w:val="both"/>
      </w:pPr>
      <w:r w:rsidRPr="00C43B68">
        <w:t>Investigaciones con recopilación de información de forma anónima, como cuestionarios, entrevistas anónimas, donde no se registren datos que permitan la identificación de los participantes (datos personales), datos sensibles, población vulnerable, ni se traten aspectos sensibles de su conducta.</w:t>
      </w:r>
    </w:p>
    <w:p w14:paraId="14716016" w14:textId="77777777" w:rsidR="00F82263" w:rsidRPr="00C43B68" w:rsidRDefault="00F82263" w:rsidP="004B7AC2">
      <w:pPr>
        <w:jc w:val="both"/>
      </w:pPr>
    </w:p>
    <w:p w14:paraId="61F23A49" w14:textId="0AE317A0" w:rsidR="004B7AC2" w:rsidRPr="00C43B68" w:rsidRDefault="00F82263" w:rsidP="004B7AC2">
      <w:pPr>
        <w:jc w:val="both"/>
      </w:pPr>
      <w:r w:rsidRPr="00C43B68">
        <w:t xml:space="preserve"> Y </w:t>
      </w:r>
      <w:r w:rsidR="004B7AC2" w:rsidRPr="00C43B68">
        <w:t>que se sustenta en la siguiente documentación:</w:t>
      </w:r>
    </w:p>
    <w:p w14:paraId="24B2E74D" w14:textId="77777777" w:rsidR="004B7AC2" w:rsidRPr="00C43B68" w:rsidRDefault="004B7AC2" w:rsidP="004B7AC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098"/>
        <w:gridCol w:w="1390"/>
        <w:gridCol w:w="1247"/>
      </w:tblGrid>
      <w:tr w:rsidR="004B7AC2" w:rsidRPr="00C43B68" w14:paraId="154333FD" w14:textId="77777777" w:rsidTr="004B7AC2">
        <w:tc>
          <w:tcPr>
            <w:tcW w:w="5637" w:type="dxa"/>
            <w:tcBorders>
              <w:top w:val="single" w:sz="4" w:space="0" w:color="auto"/>
              <w:left w:val="single" w:sz="4" w:space="0" w:color="auto"/>
              <w:bottom w:val="single" w:sz="4" w:space="0" w:color="auto"/>
              <w:right w:val="single" w:sz="4" w:space="0" w:color="auto"/>
            </w:tcBorders>
            <w:hideMark/>
          </w:tcPr>
          <w:p w14:paraId="7E603435" w14:textId="77777777" w:rsidR="004B7AC2" w:rsidRPr="00C43B68" w:rsidRDefault="004B7AC2">
            <w:pPr>
              <w:jc w:val="both"/>
            </w:pPr>
            <w:r w:rsidRPr="00C43B68">
              <w:rPr>
                <w:b/>
              </w:rPr>
              <w:t xml:space="preserve"> </w:t>
            </w:r>
            <w:r w:rsidRPr="00C43B68">
              <w:rPr>
                <w:b/>
                <w:bCs/>
              </w:rPr>
              <w:t xml:space="preserve">Documentos adjuntos </w:t>
            </w:r>
          </w:p>
        </w:tc>
        <w:tc>
          <w:tcPr>
            <w:tcW w:w="1134" w:type="dxa"/>
            <w:tcBorders>
              <w:top w:val="single" w:sz="4" w:space="0" w:color="auto"/>
              <w:left w:val="single" w:sz="4" w:space="0" w:color="auto"/>
              <w:bottom w:val="single" w:sz="4" w:space="0" w:color="auto"/>
              <w:right w:val="single" w:sz="4" w:space="0" w:color="auto"/>
            </w:tcBorders>
            <w:hideMark/>
          </w:tcPr>
          <w:p w14:paraId="4BBFE125" w14:textId="77777777" w:rsidR="004B7AC2" w:rsidRPr="00C43B68" w:rsidRDefault="004B7AC2">
            <w:pPr>
              <w:jc w:val="both"/>
              <w:rPr>
                <w:b/>
              </w:rPr>
            </w:pPr>
            <w:r w:rsidRPr="00C43B68">
              <w:rPr>
                <w:b/>
              </w:rPr>
              <w:t>Idioma de la versión</w:t>
            </w:r>
          </w:p>
        </w:tc>
        <w:tc>
          <w:tcPr>
            <w:tcW w:w="1063" w:type="dxa"/>
            <w:tcBorders>
              <w:top w:val="single" w:sz="4" w:space="0" w:color="auto"/>
              <w:left w:val="single" w:sz="4" w:space="0" w:color="auto"/>
              <w:bottom w:val="single" w:sz="4" w:space="0" w:color="auto"/>
              <w:right w:val="single" w:sz="4" w:space="0" w:color="auto"/>
            </w:tcBorders>
          </w:tcPr>
          <w:p w14:paraId="1B2D2714" w14:textId="77777777" w:rsidR="004B7AC2" w:rsidRPr="00C43B68" w:rsidRDefault="004B7AC2">
            <w:pPr>
              <w:pStyle w:val="Default"/>
              <w:jc w:val="both"/>
              <w:rPr>
                <w:rFonts w:ascii="Times New Roman" w:eastAsia="Cambria" w:hAnsi="Times New Roman" w:cs="Times New Roman"/>
                <w:color w:val="auto"/>
              </w:rPr>
            </w:pPr>
            <w:r w:rsidRPr="00C43B68">
              <w:rPr>
                <w:rFonts w:ascii="Times New Roman" w:eastAsia="Cambria" w:hAnsi="Times New Roman" w:cs="Times New Roman"/>
                <w:b/>
                <w:bCs/>
                <w:color w:val="auto"/>
              </w:rPr>
              <w:t>Fecha Documento</w:t>
            </w:r>
          </w:p>
          <w:p w14:paraId="2E40ED8D" w14:textId="77777777" w:rsidR="004B7AC2" w:rsidRPr="00C43B68" w:rsidRDefault="004B7AC2">
            <w:pPr>
              <w:jc w:val="both"/>
              <w:rPr>
                <w:rFonts w:eastAsia="Cambria"/>
                <w:b/>
              </w:rPr>
            </w:pPr>
          </w:p>
        </w:tc>
        <w:tc>
          <w:tcPr>
            <w:tcW w:w="1312" w:type="dxa"/>
            <w:tcBorders>
              <w:top w:val="single" w:sz="4" w:space="0" w:color="auto"/>
              <w:left w:val="single" w:sz="4" w:space="0" w:color="auto"/>
              <w:bottom w:val="single" w:sz="4" w:space="0" w:color="auto"/>
              <w:right w:val="single" w:sz="4" w:space="0" w:color="auto"/>
            </w:tcBorders>
            <w:hideMark/>
          </w:tcPr>
          <w:p w14:paraId="0BE61869" w14:textId="77777777" w:rsidR="004B7AC2" w:rsidRPr="00C43B68" w:rsidRDefault="004B7AC2">
            <w:pPr>
              <w:pStyle w:val="Default"/>
              <w:jc w:val="both"/>
              <w:rPr>
                <w:rFonts w:ascii="Times New Roman" w:eastAsia="Cambria" w:hAnsi="Times New Roman" w:cs="Times New Roman"/>
                <w:b/>
                <w:bCs/>
                <w:color w:val="auto"/>
              </w:rPr>
            </w:pPr>
            <w:r w:rsidRPr="00C43B68">
              <w:rPr>
                <w:rFonts w:ascii="Times New Roman" w:eastAsia="Cambria" w:hAnsi="Times New Roman" w:cs="Times New Roman"/>
                <w:b/>
                <w:bCs/>
                <w:color w:val="auto"/>
              </w:rPr>
              <w:t xml:space="preserve">Nro. de páginas </w:t>
            </w:r>
          </w:p>
        </w:tc>
      </w:tr>
      <w:tr w:rsidR="004B7AC2" w:rsidRPr="00C43B68" w14:paraId="549B86C4" w14:textId="77777777" w:rsidTr="004B7AC2">
        <w:tc>
          <w:tcPr>
            <w:tcW w:w="5637" w:type="dxa"/>
            <w:tcBorders>
              <w:top w:val="single" w:sz="4" w:space="0" w:color="auto"/>
              <w:left w:val="single" w:sz="4" w:space="0" w:color="auto"/>
              <w:bottom w:val="single" w:sz="4" w:space="0" w:color="auto"/>
              <w:right w:val="single" w:sz="4" w:space="0" w:color="auto"/>
            </w:tcBorders>
          </w:tcPr>
          <w:p w14:paraId="4E2E1B18"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59D24BAC"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73ADEB29"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72237063" w14:textId="77777777" w:rsidR="004B7AC2" w:rsidRPr="00C43B68" w:rsidRDefault="004B7AC2">
            <w:pPr>
              <w:jc w:val="both"/>
              <w:rPr>
                <w:b/>
              </w:rPr>
            </w:pPr>
          </w:p>
        </w:tc>
      </w:tr>
      <w:tr w:rsidR="004B7AC2" w:rsidRPr="00C43B68" w14:paraId="2A7B6116" w14:textId="77777777" w:rsidTr="004B7AC2">
        <w:tc>
          <w:tcPr>
            <w:tcW w:w="5637" w:type="dxa"/>
            <w:tcBorders>
              <w:top w:val="single" w:sz="4" w:space="0" w:color="auto"/>
              <w:left w:val="single" w:sz="4" w:space="0" w:color="auto"/>
              <w:bottom w:val="single" w:sz="4" w:space="0" w:color="auto"/>
              <w:right w:val="single" w:sz="4" w:space="0" w:color="auto"/>
            </w:tcBorders>
          </w:tcPr>
          <w:p w14:paraId="6D8DF055"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7949D2A1"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20225E1B"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6180EFC6" w14:textId="77777777" w:rsidR="004B7AC2" w:rsidRPr="00C43B68" w:rsidRDefault="004B7AC2">
            <w:pPr>
              <w:jc w:val="both"/>
              <w:rPr>
                <w:b/>
              </w:rPr>
            </w:pPr>
          </w:p>
        </w:tc>
      </w:tr>
      <w:tr w:rsidR="004B7AC2" w:rsidRPr="00C43B68" w14:paraId="05FAD201" w14:textId="77777777" w:rsidTr="004B7AC2">
        <w:tc>
          <w:tcPr>
            <w:tcW w:w="5637" w:type="dxa"/>
            <w:tcBorders>
              <w:top w:val="single" w:sz="4" w:space="0" w:color="auto"/>
              <w:left w:val="single" w:sz="4" w:space="0" w:color="auto"/>
              <w:bottom w:val="single" w:sz="4" w:space="0" w:color="auto"/>
              <w:right w:val="single" w:sz="4" w:space="0" w:color="auto"/>
            </w:tcBorders>
          </w:tcPr>
          <w:p w14:paraId="5A4860E2"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25B99A6A"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5C65A5F4"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429C6C7D" w14:textId="77777777" w:rsidR="004B7AC2" w:rsidRPr="00C43B68" w:rsidRDefault="004B7AC2">
            <w:pPr>
              <w:jc w:val="both"/>
              <w:rPr>
                <w:b/>
              </w:rPr>
            </w:pPr>
          </w:p>
        </w:tc>
      </w:tr>
      <w:tr w:rsidR="004B7AC2" w:rsidRPr="00C43B68" w14:paraId="692BC29E" w14:textId="77777777" w:rsidTr="004B7AC2">
        <w:tc>
          <w:tcPr>
            <w:tcW w:w="5637" w:type="dxa"/>
            <w:tcBorders>
              <w:top w:val="single" w:sz="4" w:space="0" w:color="auto"/>
              <w:left w:val="single" w:sz="4" w:space="0" w:color="auto"/>
              <w:bottom w:val="single" w:sz="4" w:space="0" w:color="auto"/>
              <w:right w:val="single" w:sz="4" w:space="0" w:color="auto"/>
            </w:tcBorders>
          </w:tcPr>
          <w:p w14:paraId="025714A2"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61BF3B07"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004873E2"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769264A3" w14:textId="77777777" w:rsidR="004B7AC2" w:rsidRPr="00C43B68" w:rsidRDefault="004B7AC2">
            <w:pPr>
              <w:jc w:val="both"/>
              <w:rPr>
                <w:b/>
              </w:rPr>
            </w:pPr>
          </w:p>
        </w:tc>
      </w:tr>
      <w:tr w:rsidR="004B7AC2" w:rsidRPr="00C43B68" w14:paraId="5F5E475B" w14:textId="77777777" w:rsidTr="004B7AC2">
        <w:tc>
          <w:tcPr>
            <w:tcW w:w="5637" w:type="dxa"/>
            <w:tcBorders>
              <w:top w:val="single" w:sz="4" w:space="0" w:color="auto"/>
              <w:left w:val="single" w:sz="4" w:space="0" w:color="auto"/>
              <w:bottom w:val="single" w:sz="4" w:space="0" w:color="auto"/>
              <w:right w:val="single" w:sz="4" w:space="0" w:color="auto"/>
            </w:tcBorders>
          </w:tcPr>
          <w:p w14:paraId="547490D8"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16E5A3BC"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02C7210B"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2C4B49E3" w14:textId="77777777" w:rsidR="004B7AC2" w:rsidRPr="00C43B68" w:rsidRDefault="004B7AC2">
            <w:pPr>
              <w:jc w:val="both"/>
              <w:rPr>
                <w:b/>
              </w:rPr>
            </w:pPr>
          </w:p>
        </w:tc>
      </w:tr>
      <w:tr w:rsidR="004B7AC2" w:rsidRPr="00C43B68" w14:paraId="5F2BC85E" w14:textId="77777777" w:rsidTr="004B7AC2">
        <w:tc>
          <w:tcPr>
            <w:tcW w:w="5637" w:type="dxa"/>
            <w:tcBorders>
              <w:top w:val="single" w:sz="4" w:space="0" w:color="auto"/>
              <w:left w:val="single" w:sz="4" w:space="0" w:color="auto"/>
              <w:bottom w:val="single" w:sz="4" w:space="0" w:color="auto"/>
              <w:right w:val="single" w:sz="4" w:space="0" w:color="auto"/>
            </w:tcBorders>
          </w:tcPr>
          <w:p w14:paraId="3B91F665"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69A65D86"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2E5EDFE8"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08C09549" w14:textId="77777777" w:rsidR="004B7AC2" w:rsidRPr="00C43B68" w:rsidRDefault="004B7AC2">
            <w:pPr>
              <w:jc w:val="both"/>
              <w:rPr>
                <w:b/>
              </w:rPr>
            </w:pPr>
          </w:p>
        </w:tc>
      </w:tr>
      <w:tr w:rsidR="004B7AC2" w:rsidRPr="00C43B68" w14:paraId="4AD9B25D" w14:textId="77777777" w:rsidTr="004B7AC2">
        <w:tc>
          <w:tcPr>
            <w:tcW w:w="5637" w:type="dxa"/>
            <w:tcBorders>
              <w:top w:val="single" w:sz="4" w:space="0" w:color="auto"/>
              <w:left w:val="single" w:sz="4" w:space="0" w:color="auto"/>
              <w:bottom w:val="single" w:sz="4" w:space="0" w:color="auto"/>
              <w:right w:val="single" w:sz="4" w:space="0" w:color="auto"/>
            </w:tcBorders>
          </w:tcPr>
          <w:p w14:paraId="7BD85BDE"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36493C19"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32936D04"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5CC9F570" w14:textId="77777777" w:rsidR="004B7AC2" w:rsidRPr="00C43B68" w:rsidRDefault="004B7AC2">
            <w:pPr>
              <w:jc w:val="both"/>
              <w:rPr>
                <w:b/>
              </w:rPr>
            </w:pPr>
          </w:p>
        </w:tc>
      </w:tr>
      <w:tr w:rsidR="004B7AC2" w:rsidRPr="00C43B68" w14:paraId="71295317" w14:textId="77777777" w:rsidTr="004B7AC2">
        <w:tc>
          <w:tcPr>
            <w:tcW w:w="5637" w:type="dxa"/>
            <w:tcBorders>
              <w:top w:val="single" w:sz="4" w:space="0" w:color="auto"/>
              <w:left w:val="single" w:sz="4" w:space="0" w:color="auto"/>
              <w:bottom w:val="single" w:sz="4" w:space="0" w:color="auto"/>
              <w:right w:val="single" w:sz="4" w:space="0" w:color="auto"/>
            </w:tcBorders>
          </w:tcPr>
          <w:p w14:paraId="68C93C88"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0B242EE3"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06276926"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30F99080" w14:textId="77777777" w:rsidR="004B7AC2" w:rsidRPr="00C43B68" w:rsidRDefault="004B7AC2">
            <w:pPr>
              <w:jc w:val="both"/>
              <w:rPr>
                <w:b/>
              </w:rPr>
            </w:pPr>
          </w:p>
        </w:tc>
      </w:tr>
      <w:tr w:rsidR="004B7AC2" w:rsidRPr="00C43B68" w14:paraId="19A535F5" w14:textId="77777777" w:rsidTr="004B7AC2">
        <w:tc>
          <w:tcPr>
            <w:tcW w:w="5637" w:type="dxa"/>
            <w:tcBorders>
              <w:top w:val="single" w:sz="4" w:space="0" w:color="auto"/>
              <w:left w:val="single" w:sz="4" w:space="0" w:color="auto"/>
              <w:bottom w:val="single" w:sz="4" w:space="0" w:color="auto"/>
              <w:right w:val="single" w:sz="4" w:space="0" w:color="auto"/>
            </w:tcBorders>
          </w:tcPr>
          <w:p w14:paraId="53AE5619" w14:textId="7213A4F5"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6229CDEE"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78CDFCEC"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116CE54B" w14:textId="77777777" w:rsidR="004B7AC2" w:rsidRPr="00C43B68" w:rsidRDefault="004B7AC2">
            <w:pPr>
              <w:jc w:val="both"/>
              <w:rPr>
                <w:b/>
              </w:rPr>
            </w:pPr>
          </w:p>
        </w:tc>
      </w:tr>
      <w:tr w:rsidR="004B7AC2" w:rsidRPr="00C43B68" w14:paraId="217BB479" w14:textId="77777777" w:rsidTr="004B7AC2">
        <w:tc>
          <w:tcPr>
            <w:tcW w:w="5637" w:type="dxa"/>
            <w:tcBorders>
              <w:top w:val="single" w:sz="4" w:space="0" w:color="auto"/>
              <w:left w:val="single" w:sz="4" w:space="0" w:color="auto"/>
              <w:bottom w:val="single" w:sz="4" w:space="0" w:color="auto"/>
              <w:right w:val="single" w:sz="4" w:space="0" w:color="auto"/>
            </w:tcBorders>
          </w:tcPr>
          <w:p w14:paraId="1BD99165" w14:textId="21C75CCD"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04AB8977"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43C54F6E"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03850775" w14:textId="77777777" w:rsidR="004B7AC2" w:rsidRPr="00C43B68" w:rsidRDefault="004B7AC2">
            <w:pPr>
              <w:jc w:val="both"/>
              <w:rPr>
                <w:b/>
              </w:rPr>
            </w:pPr>
          </w:p>
        </w:tc>
      </w:tr>
      <w:tr w:rsidR="004B7AC2" w:rsidRPr="00C43B68" w14:paraId="5781FE2F" w14:textId="77777777" w:rsidTr="004B7AC2">
        <w:tc>
          <w:tcPr>
            <w:tcW w:w="5637" w:type="dxa"/>
            <w:tcBorders>
              <w:top w:val="single" w:sz="4" w:space="0" w:color="auto"/>
              <w:left w:val="single" w:sz="4" w:space="0" w:color="auto"/>
              <w:bottom w:val="single" w:sz="4" w:space="0" w:color="auto"/>
              <w:right w:val="single" w:sz="4" w:space="0" w:color="auto"/>
            </w:tcBorders>
          </w:tcPr>
          <w:p w14:paraId="132B6D32"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0408CF97"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61107EB6"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50DA086C" w14:textId="77777777" w:rsidR="004B7AC2" w:rsidRPr="00C43B68" w:rsidRDefault="004B7AC2">
            <w:pPr>
              <w:jc w:val="both"/>
              <w:rPr>
                <w:b/>
              </w:rPr>
            </w:pPr>
          </w:p>
        </w:tc>
      </w:tr>
      <w:tr w:rsidR="004B7AC2" w:rsidRPr="00C43B68" w14:paraId="78061A26" w14:textId="77777777" w:rsidTr="004B7AC2">
        <w:tc>
          <w:tcPr>
            <w:tcW w:w="5637" w:type="dxa"/>
            <w:tcBorders>
              <w:top w:val="single" w:sz="4" w:space="0" w:color="auto"/>
              <w:left w:val="single" w:sz="4" w:space="0" w:color="auto"/>
              <w:bottom w:val="single" w:sz="4" w:space="0" w:color="auto"/>
              <w:right w:val="single" w:sz="4" w:space="0" w:color="auto"/>
            </w:tcBorders>
          </w:tcPr>
          <w:p w14:paraId="7983D438"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51715E21"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05350683"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5E477FFE" w14:textId="77777777" w:rsidR="004B7AC2" w:rsidRPr="00C43B68" w:rsidRDefault="004B7AC2">
            <w:pPr>
              <w:jc w:val="both"/>
              <w:rPr>
                <w:b/>
              </w:rPr>
            </w:pPr>
          </w:p>
        </w:tc>
      </w:tr>
      <w:tr w:rsidR="004B7AC2" w:rsidRPr="00C43B68" w14:paraId="1B3FEE8F" w14:textId="77777777" w:rsidTr="004B7AC2">
        <w:tc>
          <w:tcPr>
            <w:tcW w:w="5637" w:type="dxa"/>
            <w:tcBorders>
              <w:top w:val="single" w:sz="4" w:space="0" w:color="auto"/>
              <w:left w:val="single" w:sz="4" w:space="0" w:color="auto"/>
              <w:bottom w:val="single" w:sz="4" w:space="0" w:color="auto"/>
              <w:right w:val="single" w:sz="4" w:space="0" w:color="auto"/>
            </w:tcBorders>
          </w:tcPr>
          <w:p w14:paraId="68CEDE92"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633D7AF4"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48A2BC68"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2622AC7D" w14:textId="77777777" w:rsidR="004B7AC2" w:rsidRPr="00C43B68" w:rsidRDefault="004B7AC2">
            <w:pPr>
              <w:jc w:val="both"/>
              <w:rPr>
                <w:b/>
              </w:rPr>
            </w:pPr>
          </w:p>
        </w:tc>
      </w:tr>
      <w:tr w:rsidR="004B7AC2" w:rsidRPr="00C43B68" w14:paraId="1353C153" w14:textId="77777777" w:rsidTr="004B7AC2">
        <w:tc>
          <w:tcPr>
            <w:tcW w:w="5637" w:type="dxa"/>
            <w:tcBorders>
              <w:top w:val="single" w:sz="4" w:space="0" w:color="auto"/>
              <w:left w:val="single" w:sz="4" w:space="0" w:color="auto"/>
              <w:bottom w:val="single" w:sz="4" w:space="0" w:color="auto"/>
              <w:right w:val="single" w:sz="4" w:space="0" w:color="auto"/>
            </w:tcBorders>
          </w:tcPr>
          <w:p w14:paraId="0970BF5C"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4569D076"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076F26DF"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4E32F0FC" w14:textId="77777777" w:rsidR="004B7AC2" w:rsidRPr="00C43B68" w:rsidRDefault="004B7AC2">
            <w:pPr>
              <w:jc w:val="both"/>
              <w:rPr>
                <w:b/>
              </w:rPr>
            </w:pPr>
          </w:p>
        </w:tc>
      </w:tr>
      <w:tr w:rsidR="004B7AC2" w:rsidRPr="00C43B68" w14:paraId="3CF999B0" w14:textId="77777777" w:rsidTr="004B7AC2">
        <w:tc>
          <w:tcPr>
            <w:tcW w:w="5637" w:type="dxa"/>
            <w:tcBorders>
              <w:top w:val="single" w:sz="4" w:space="0" w:color="auto"/>
              <w:left w:val="single" w:sz="4" w:space="0" w:color="auto"/>
              <w:bottom w:val="single" w:sz="4" w:space="0" w:color="auto"/>
              <w:right w:val="single" w:sz="4" w:space="0" w:color="auto"/>
            </w:tcBorders>
          </w:tcPr>
          <w:p w14:paraId="00BFB9B9" w14:textId="77777777" w:rsidR="004B7AC2" w:rsidRPr="00C43B68" w:rsidRDefault="004B7AC2">
            <w:pPr>
              <w:jc w:val="both"/>
              <w:rPr>
                <w:b/>
              </w:rPr>
            </w:pPr>
          </w:p>
        </w:tc>
        <w:tc>
          <w:tcPr>
            <w:tcW w:w="1134" w:type="dxa"/>
            <w:tcBorders>
              <w:top w:val="single" w:sz="4" w:space="0" w:color="auto"/>
              <w:left w:val="single" w:sz="4" w:space="0" w:color="auto"/>
              <w:bottom w:val="single" w:sz="4" w:space="0" w:color="auto"/>
              <w:right w:val="single" w:sz="4" w:space="0" w:color="auto"/>
            </w:tcBorders>
          </w:tcPr>
          <w:p w14:paraId="5644AE0B" w14:textId="77777777" w:rsidR="004B7AC2" w:rsidRPr="00C43B68" w:rsidRDefault="004B7AC2">
            <w:pPr>
              <w:jc w:val="both"/>
              <w:rPr>
                <w:b/>
              </w:rPr>
            </w:pPr>
          </w:p>
        </w:tc>
        <w:tc>
          <w:tcPr>
            <w:tcW w:w="1063" w:type="dxa"/>
            <w:tcBorders>
              <w:top w:val="single" w:sz="4" w:space="0" w:color="auto"/>
              <w:left w:val="single" w:sz="4" w:space="0" w:color="auto"/>
              <w:bottom w:val="single" w:sz="4" w:space="0" w:color="auto"/>
              <w:right w:val="single" w:sz="4" w:space="0" w:color="auto"/>
            </w:tcBorders>
          </w:tcPr>
          <w:p w14:paraId="23D5D2E9" w14:textId="77777777" w:rsidR="004B7AC2" w:rsidRPr="00C43B68" w:rsidRDefault="004B7AC2">
            <w:pPr>
              <w:jc w:val="both"/>
              <w:rPr>
                <w:b/>
              </w:rPr>
            </w:pPr>
          </w:p>
        </w:tc>
        <w:tc>
          <w:tcPr>
            <w:tcW w:w="1312" w:type="dxa"/>
            <w:tcBorders>
              <w:top w:val="single" w:sz="4" w:space="0" w:color="auto"/>
              <w:left w:val="single" w:sz="4" w:space="0" w:color="auto"/>
              <w:bottom w:val="single" w:sz="4" w:space="0" w:color="auto"/>
              <w:right w:val="single" w:sz="4" w:space="0" w:color="auto"/>
            </w:tcBorders>
          </w:tcPr>
          <w:p w14:paraId="5D08FDB3" w14:textId="77777777" w:rsidR="004B7AC2" w:rsidRPr="00C43B68" w:rsidRDefault="004B7AC2">
            <w:pPr>
              <w:jc w:val="both"/>
              <w:rPr>
                <w:b/>
              </w:rPr>
            </w:pPr>
          </w:p>
        </w:tc>
      </w:tr>
    </w:tbl>
    <w:p w14:paraId="4ED603EF" w14:textId="77777777" w:rsidR="004B7AC2" w:rsidRPr="00C43B68" w:rsidRDefault="004B7AC2" w:rsidP="004B7AC2">
      <w:pPr>
        <w:jc w:val="both"/>
        <w:rPr>
          <w:rFonts w:eastAsia="Cambria"/>
          <w:b/>
          <w:lang w:val="es-EC"/>
        </w:rPr>
      </w:pPr>
    </w:p>
    <w:p w14:paraId="0361CE2E" w14:textId="77777777" w:rsidR="004B7AC2" w:rsidRPr="00C43B68" w:rsidRDefault="004B7AC2" w:rsidP="004B7AC2">
      <w:pPr>
        <w:jc w:val="both"/>
        <w:rPr>
          <w:b/>
        </w:rPr>
      </w:pPr>
    </w:p>
    <w:p w14:paraId="5A2F72D5" w14:textId="77777777" w:rsidR="004B7AC2" w:rsidRPr="00C43B68" w:rsidRDefault="004B7AC2" w:rsidP="004B7AC2">
      <w:pPr>
        <w:pStyle w:val="Default"/>
        <w:jc w:val="both"/>
        <w:rPr>
          <w:rFonts w:ascii="Times New Roman" w:hAnsi="Times New Roman" w:cs="Times New Roman"/>
          <w:color w:val="auto"/>
        </w:rPr>
      </w:pPr>
      <w:r w:rsidRPr="00C43B68">
        <w:rPr>
          <w:rFonts w:ascii="Times New Roman" w:hAnsi="Times New Roman" w:cs="Times New Roman"/>
          <w:color w:val="auto"/>
        </w:rPr>
        <w:t xml:space="preserve">Atentamente </w:t>
      </w:r>
    </w:p>
    <w:p w14:paraId="69553117" w14:textId="77777777" w:rsidR="004B7AC2" w:rsidRPr="00C43B68" w:rsidRDefault="004B7AC2" w:rsidP="004B7AC2">
      <w:pPr>
        <w:pStyle w:val="Default"/>
        <w:jc w:val="both"/>
        <w:rPr>
          <w:rFonts w:ascii="Times New Roman" w:hAnsi="Times New Roman" w:cs="Times New Roman"/>
          <w:color w:val="auto"/>
        </w:rPr>
      </w:pPr>
      <w:r w:rsidRPr="00C43B68">
        <w:rPr>
          <w:rFonts w:ascii="Times New Roman" w:hAnsi="Times New Roman" w:cs="Times New Roman"/>
          <w:color w:val="auto"/>
        </w:rPr>
        <w:t xml:space="preserve">Nombres completos del investigador principal </w:t>
      </w:r>
    </w:p>
    <w:p w14:paraId="044925C9" w14:textId="77777777" w:rsidR="004B7AC2" w:rsidRPr="00C43B68" w:rsidRDefault="004B7AC2" w:rsidP="004B7AC2">
      <w:pPr>
        <w:pStyle w:val="Default"/>
        <w:jc w:val="both"/>
        <w:rPr>
          <w:rFonts w:ascii="Times New Roman" w:hAnsi="Times New Roman" w:cs="Times New Roman"/>
          <w:color w:val="auto"/>
        </w:rPr>
      </w:pPr>
      <w:r w:rsidRPr="00C43B68">
        <w:rPr>
          <w:rFonts w:ascii="Times New Roman" w:hAnsi="Times New Roman" w:cs="Times New Roman"/>
          <w:color w:val="auto"/>
        </w:rPr>
        <w:t xml:space="preserve">Nombre de la institución </w:t>
      </w:r>
    </w:p>
    <w:p w14:paraId="053B4F1D" w14:textId="1D388ACE" w:rsidR="004B7AC2" w:rsidRPr="00C43B68" w:rsidRDefault="004B7AC2" w:rsidP="004B7AC2">
      <w:pPr>
        <w:pStyle w:val="Default"/>
        <w:jc w:val="both"/>
        <w:rPr>
          <w:rFonts w:ascii="Times New Roman" w:hAnsi="Times New Roman" w:cs="Times New Roman"/>
          <w:color w:val="auto"/>
        </w:rPr>
      </w:pPr>
      <w:r w:rsidRPr="00C43B68">
        <w:rPr>
          <w:rFonts w:ascii="Times New Roman" w:hAnsi="Times New Roman" w:cs="Times New Roman"/>
          <w:color w:val="auto"/>
        </w:rPr>
        <w:t xml:space="preserve">Correo electrónico:  </w:t>
      </w:r>
    </w:p>
    <w:p w14:paraId="4F56BCC3" w14:textId="24A70E3D" w:rsidR="004B7AC2" w:rsidRPr="00C43B68" w:rsidRDefault="004B7AC2" w:rsidP="004B7AC2">
      <w:pPr>
        <w:jc w:val="both"/>
      </w:pPr>
      <w:r w:rsidRPr="00C43B68">
        <w:t xml:space="preserve">Telf.: </w:t>
      </w:r>
    </w:p>
    <w:p w14:paraId="31E1AC46" w14:textId="77777777" w:rsidR="000767AE" w:rsidRPr="00C43B68" w:rsidRDefault="000767AE"/>
    <w:sectPr w:rsidR="000767AE" w:rsidRPr="00C43B6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64EA3" w14:textId="77777777" w:rsidR="00CF44BD" w:rsidRDefault="00CF44BD" w:rsidP="00161872">
      <w:r>
        <w:separator/>
      </w:r>
    </w:p>
  </w:endnote>
  <w:endnote w:type="continuationSeparator" w:id="0">
    <w:p w14:paraId="73CE11DF" w14:textId="77777777" w:rsidR="00CF44BD" w:rsidRDefault="00CF44BD" w:rsidP="0016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ED0A9" w14:textId="77777777" w:rsidR="00CF44BD" w:rsidRDefault="00CF44BD" w:rsidP="00161872">
      <w:r>
        <w:separator/>
      </w:r>
    </w:p>
  </w:footnote>
  <w:footnote w:type="continuationSeparator" w:id="0">
    <w:p w14:paraId="5FE8394D" w14:textId="77777777" w:rsidR="00CF44BD" w:rsidRDefault="00CF44BD" w:rsidP="0016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361B" w14:textId="3ABD46C8" w:rsidR="00825880" w:rsidRDefault="00825880">
    <w:pPr>
      <w:pStyle w:val="Cabealho"/>
    </w:pPr>
    <w:r>
      <w:rPr>
        <w:noProof/>
      </w:rPr>
      <w:drawing>
        <wp:anchor distT="0" distB="0" distL="114300" distR="114300" simplePos="0" relativeHeight="251659264" behindDoc="1" locked="0" layoutInCell="1" allowOverlap="1" wp14:anchorId="0A513329" wp14:editId="4D3C6D1F">
          <wp:simplePos x="0" y="0"/>
          <wp:positionH relativeFrom="column">
            <wp:posOffset>-1081405</wp:posOffset>
          </wp:positionH>
          <wp:positionV relativeFrom="paragraph">
            <wp:posOffset>-442902</wp:posOffset>
          </wp:positionV>
          <wp:extent cx="7544435" cy="1039495"/>
          <wp:effectExtent l="0" t="0" r="0" b="1905"/>
          <wp:wrapTight wrapText="bothSides">
            <wp:wrapPolygon edited="0">
              <wp:start x="0" y="0"/>
              <wp:lineTo x="0" y="21376"/>
              <wp:lineTo x="21562" y="21376"/>
              <wp:lineTo x="2156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44435" cy="1039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61C49"/>
    <w:multiLevelType w:val="hybridMultilevel"/>
    <w:tmpl w:val="CB9494D0"/>
    <w:lvl w:ilvl="0" w:tplc="DE34FB50">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64438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BF"/>
    <w:rsid w:val="00051EA8"/>
    <w:rsid w:val="00057C3B"/>
    <w:rsid w:val="000767AE"/>
    <w:rsid w:val="000E07F4"/>
    <w:rsid w:val="00106B1C"/>
    <w:rsid w:val="00161872"/>
    <w:rsid w:val="001919F5"/>
    <w:rsid w:val="004B7AC2"/>
    <w:rsid w:val="004F420F"/>
    <w:rsid w:val="00600F3E"/>
    <w:rsid w:val="00737843"/>
    <w:rsid w:val="00825880"/>
    <w:rsid w:val="008F024A"/>
    <w:rsid w:val="009A01BF"/>
    <w:rsid w:val="00A97FA1"/>
    <w:rsid w:val="00AB1793"/>
    <w:rsid w:val="00B17A34"/>
    <w:rsid w:val="00B6457F"/>
    <w:rsid w:val="00BD336E"/>
    <w:rsid w:val="00C43B68"/>
    <w:rsid w:val="00CF44BD"/>
    <w:rsid w:val="00D00DB0"/>
    <w:rsid w:val="00E04E3C"/>
    <w:rsid w:val="00E73A33"/>
    <w:rsid w:val="00EE0011"/>
    <w:rsid w:val="00EF20DB"/>
    <w:rsid w:val="00F8226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E822"/>
  <w15:chartTrackingRefBased/>
  <w15:docId w15:val="{0206EE2F-AC05-4C0A-8F4D-1651978E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C2"/>
    <w:pPr>
      <w:spacing w:after="0" w:line="240" w:lineRule="auto"/>
    </w:pPr>
    <w:rPr>
      <w:rFonts w:ascii="Times New Roman" w:eastAsia="Times New Roman" w:hAnsi="Times New Roman" w:cs="Times New Roman"/>
      <w:sz w:val="24"/>
      <w:szCs w:val="24"/>
      <w:lang w:val="es-ES"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1872"/>
    <w:pPr>
      <w:tabs>
        <w:tab w:val="center" w:pos="4252"/>
        <w:tab w:val="right" w:pos="8504"/>
      </w:tabs>
    </w:pPr>
    <w:rPr>
      <w:rFonts w:asciiTheme="minorHAnsi" w:eastAsiaTheme="minorHAnsi" w:hAnsiTheme="minorHAnsi" w:cstheme="minorBidi"/>
      <w:sz w:val="22"/>
      <w:szCs w:val="22"/>
      <w:lang w:val="en-US" w:eastAsia="en-US"/>
    </w:rPr>
  </w:style>
  <w:style w:type="character" w:customStyle="1" w:styleId="CabealhoChar">
    <w:name w:val="Cabeçalho Char"/>
    <w:basedOn w:val="Fontepargpadro"/>
    <w:link w:val="Cabealho"/>
    <w:uiPriority w:val="99"/>
    <w:rsid w:val="00161872"/>
    <w:rPr>
      <w:lang w:val="en-US"/>
    </w:rPr>
  </w:style>
  <w:style w:type="paragraph" w:styleId="Rodap">
    <w:name w:val="footer"/>
    <w:basedOn w:val="Normal"/>
    <w:link w:val="RodapChar"/>
    <w:uiPriority w:val="99"/>
    <w:unhideWhenUsed/>
    <w:rsid w:val="00161872"/>
    <w:pPr>
      <w:tabs>
        <w:tab w:val="center" w:pos="4252"/>
        <w:tab w:val="right" w:pos="8504"/>
      </w:tabs>
    </w:pPr>
    <w:rPr>
      <w:rFonts w:asciiTheme="minorHAnsi" w:eastAsiaTheme="minorHAnsi" w:hAnsiTheme="minorHAnsi" w:cstheme="minorBidi"/>
      <w:sz w:val="22"/>
      <w:szCs w:val="22"/>
      <w:lang w:val="en-US" w:eastAsia="en-US"/>
    </w:rPr>
  </w:style>
  <w:style w:type="character" w:customStyle="1" w:styleId="RodapChar">
    <w:name w:val="Rodapé Char"/>
    <w:basedOn w:val="Fontepargpadro"/>
    <w:link w:val="Rodap"/>
    <w:uiPriority w:val="99"/>
    <w:rsid w:val="00161872"/>
    <w:rPr>
      <w:lang w:val="en-US"/>
    </w:rPr>
  </w:style>
  <w:style w:type="paragraph" w:customStyle="1" w:styleId="Default">
    <w:name w:val="Default"/>
    <w:qFormat/>
    <w:rsid w:val="004B7AC2"/>
    <w:pPr>
      <w:autoSpaceDE w:val="0"/>
      <w:autoSpaceDN w:val="0"/>
      <w:adjustRightInd w:val="0"/>
      <w:spacing w:after="0" w:line="240" w:lineRule="auto"/>
    </w:pPr>
    <w:rPr>
      <w:rFonts w:ascii="Calibri" w:eastAsia="MS Mincho" w:hAnsi="Calibri" w:cs="Calibri"/>
      <w:color w:val="000000"/>
      <w:sz w:val="24"/>
      <w:szCs w:val="24"/>
      <w:lang w:val="es-ES" w:eastAsia="es-ES"/>
    </w:rPr>
  </w:style>
  <w:style w:type="paragraph" w:styleId="PargrafodaLista">
    <w:name w:val="List Paragraph"/>
    <w:basedOn w:val="Normal"/>
    <w:uiPriority w:val="34"/>
    <w:qFormat/>
    <w:rsid w:val="000E0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496841">
      <w:bodyDiv w:val="1"/>
      <w:marLeft w:val="0"/>
      <w:marRight w:val="0"/>
      <w:marTop w:val="0"/>
      <w:marBottom w:val="0"/>
      <w:divBdr>
        <w:top w:val="none" w:sz="0" w:space="0" w:color="auto"/>
        <w:left w:val="none" w:sz="0" w:space="0" w:color="auto"/>
        <w:bottom w:val="none" w:sz="0" w:space="0" w:color="auto"/>
        <w:right w:val="none" w:sz="0" w:space="0" w:color="auto"/>
      </w:divBdr>
    </w:div>
    <w:div w:id="11633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CEISH-USGP</dc:creator>
  <cp:keywords/>
  <dc:description/>
  <cp:lastModifiedBy>Freddy Eli Zambrano Gavilanes</cp:lastModifiedBy>
  <cp:revision>2</cp:revision>
  <dcterms:created xsi:type="dcterms:W3CDTF">2024-06-18T17:52:00Z</dcterms:created>
  <dcterms:modified xsi:type="dcterms:W3CDTF">2024-06-18T17:52:00Z</dcterms:modified>
</cp:coreProperties>
</file>